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A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Trybunalski</w:t>
      </w:r>
      <w:r w:rsidR="00841F52">
        <w:rPr>
          <w:rFonts w:ascii="Times New Roman" w:hAnsi="Times New Roman" w:cs="Times New Roman"/>
          <w:sz w:val="24"/>
          <w:szCs w:val="24"/>
        </w:rPr>
        <w:t>, dnia 29.04.2022</w:t>
      </w:r>
      <w:r w:rsidR="00837920" w:rsidRPr="00854CC1">
        <w:rPr>
          <w:rFonts w:ascii="Times New Roman" w:hAnsi="Times New Roman" w:cs="Times New Roman"/>
          <w:sz w:val="24"/>
          <w:szCs w:val="24"/>
        </w:rPr>
        <w:t>r.</w:t>
      </w:r>
    </w:p>
    <w:p w:rsidR="00854CC1" w:rsidRPr="00854CC1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7920" w:rsidRPr="00854CC1" w:rsidRDefault="00837920" w:rsidP="009F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OFERTA PRACY</w:t>
      </w:r>
    </w:p>
    <w:p w:rsidR="00830DAB" w:rsidRPr="00854CC1" w:rsidRDefault="00837920" w:rsidP="009F5C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Dom Dziecka w Piotrkowie Trybunalskim ogłasza nabór na wolne stanowisko: </w:t>
      </w:r>
    </w:p>
    <w:p w:rsidR="00830DAB" w:rsidRPr="00854CC1" w:rsidRDefault="00841F52" w:rsidP="009F5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</w:t>
      </w:r>
      <w:r w:rsidR="00837920" w:rsidRPr="00854C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½ etatu</w:t>
      </w:r>
    </w:p>
    <w:p w:rsidR="00837920" w:rsidRPr="00854CC1" w:rsidRDefault="006E628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Liczba etatów -1</w:t>
      </w:r>
    </w:p>
    <w:p w:rsid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854CC1" w:rsidRPr="00A56B58" w:rsidRDefault="00A56B58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na kierunku psychologia</w:t>
      </w:r>
    </w:p>
    <w:p w:rsidR="00A56B58" w:rsidRPr="00A56B58" w:rsidRDefault="00A56B58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</w:t>
      </w:r>
    </w:p>
    <w:p w:rsidR="00A56B58" w:rsidRPr="00A56B58" w:rsidRDefault="00A56B58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publicznych.</w:t>
      </w:r>
    </w:p>
    <w:p w:rsidR="00A56B58" w:rsidRPr="00A56B58" w:rsidRDefault="00A56B58" w:rsidP="00A56B58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skazania za umyślne przestępstwo ścigane z oskarżenia publicznego lub umyślne przestępstwo skarbowe.</w:t>
      </w:r>
    </w:p>
    <w:p w:rsidR="00837920" w:rsidRPr="00854CC1" w:rsidRDefault="00837920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Spełnienie wymagań określonych w art. 98. Ust.1 pkt 3 i ust.3 ustawy z dnia 9 czerwca 2011r. o wspieraniu rodziny i systemie pieczy zastępczej (Dz.U. z  2013r., poz. 135 ze zm.).</w:t>
      </w:r>
    </w:p>
    <w:p w:rsidR="00837920" w:rsidRP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306C77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Dobra organizacja pracy, komunikatywność, kultura osobista, umiejętność pracy </w:t>
      </w:r>
    </w:p>
    <w:p w:rsidR="00BC5FCE" w:rsidRPr="00854CC1" w:rsidRDefault="00BC5FCE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 zespole, radzenie sobie ze stresem.</w:t>
      </w:r>
    </w:p>
    <w:p w:rsidR="00BC5FCE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Doświadczenie zawodowe</w:t>
      </w:r>
      <w:r w:rsidR="00981000" w:rsidRPr="00854CC1">
        <w:rPr>
          <w:rFonts w:ascii="Times New Roman" w:hAnsi="Times New Roman" w:cs="Times New Roman"/>
          <w:sz w:val="24"/>
          <w:szCs w:val="24"/>
        </w:rPr>
        <w:t xml:space="preserve"> w </w:t>
      </w:r>
      <w:r w:rsidRPr="00854CC1">
        <w:rPr>
          <w:rFonts w:ascii="Times New Roman" w:hAnsi="Times New Roman" w:cs="Times New Roman"/>
          <w:sz w:val="24"/>
          <w:szCs w:val="24"/>
        </w:rPr>
        <w:t xml:space="preserve"> pracy z dziećmi.</w:t>
      </w:r>
    </w:p>
    <w:p w:rsidR="00BC5FCE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Umiejętności zawodowe:</w:t>
      </w:r>
    </w:p>
    <w:p w:rsidR="00BC5FCE" w:rsidRPr="00854CC1" w:rsidRDefault="00A56B58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narzędzi psychologicznych</w:t>
      </w:r>
    </w:p>
    <w:p w:rsidR="00BC5FCE" w:rsidRPr="00854CC1" w:rsidRDefault="00A56B58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psychologiczne i praca terapeutyczna z wychowankami i ich rodzinami</w:t>
      </w:r>
    </w:p>
    <w:p w:rsidR="009F5CC2" w:rsidRDefault="00A56B58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diagnozy psychologicznej.</w:t>
      </w:r>
    </w:p>
    <w:p w:rsidR="006E6281" w:rsidRPr="00A56B58" w:rsidRDefault="006E6281" w:rsidP="00A56B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Zadania wykonywane na w/w stanowisku:</w:t>
      </w:r>
    </w:p>
    <w:p w:rsidR="004521E3" w:rsidRDefault="00A56B58" w:rsidP="00E740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Sporządzanie diagnozy i opinii psychologicznej wychowanków.</w:t>
      </w:r>
    </w:p>
    <w:p w:rsidR="004521E3" w:rsidRDefault="00A56B58" w:rsidP="00E740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Opracowywanie zaleceń i opinii psychologicznej wychowanków.</w:t>
      </w:r>
    </w:p>
    <w:p w:rsidR="004521E3" w:rsidRDefault="00A56B58" w:rsidP="00E740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Prowadzenie zajęć socjoterapeutycznych.</w:t>
      </w:r>
    </w:p>
    <w:p w:rsidR="004521E3" w:rsidRDefault="00A56B58" w:rsidP="00E740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Organizowanie różnych form psychologicznej pomocy wychowankom .</w:t>
      </w:r>
    </w:p>
    <w:p w:rsidR="004521E3" w:rsidRDefault="00A56B58" w:rsidP="00E740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Dbałość o prawidłowy rozwój emocjonalny, poznawczy, społeczny wychowanków.</w:t>
      </w:r>
    </w:p>
    <w:p w:rsidR="004521E3" w:rsidRDefault="00E740BC" w:rsidP="00E740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Współdziałanie oraz przygotowywanie pism i opinii do instytucji współpracujących</w:t>
      </w:r>
    </w:p>
    <w:p w:rsidR="004521E3" w:rsidRPr="004521E3" w:rsidRDefault="00E740BC" w:rsidP="004521E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Poradnictwo psychologiczne dla najbliższej rodziny wychowanków.</w:t>
      </w:r>
    </w:p>
    <w:p w:rsidR="00854CC1" w:rsidRPr="004521E3" w:rsidRDefault="00830DAB" w:rsidP="004521E3">
      <w:pPr>
        <w:pStyle w:val="Akapitzlist"/>
        <w:numPr>
          <w:ilvl w:val="0"/>
          <w:numId w:val="24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Wymagane dokumenty:</w:t>
      </w:r>
      <w:bookmarkStart w:id="0" w:name="_GoBack"/>
      <w:bookmarkEnd w:id="0"/>
    </w:p>
    <w:p w:rsidR="00854CC1" w:rsidRDefault="006E6281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3B">
        <w:rPr>
          <w:rFonts w:ascii="Times New Roman" w:hAnsi="Times New Roman" w:cs="Times New Roman"/>
          <w:sz w:val="24"/>
          <w:szCs w:val="24"/>
        </w:rPr>
        <w:t>Własnoręcznie podpisany życiorys (CV) zawierające  klauzulę: „Wyrażam zgodę na</w:t>
      </w:r>
      <w:r w:rsidR="00B3253B" w:rsidRPr="00B3253B"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proofErr w:type="spellStart"/>
      <w:r w:rsidR="00B3253B" w:rsidRPr="00B3253B">
        <w:rPr>
          <w:rFonts w:ascii="Times New Roman" w:hAnsi="Times New Roman" w:cs="Times New Roman"/>
          <w:sz w:val="24"/>
          <w:szCs w:val="24"/>
        </w:rPr>
        <w:t>zawartch</w:t>
      </w:r>
      <w:proofErr w:type="spellEnd"/>
      <w:r w:rsidR="00B3253B" w:rsidRPr="00B3253B">
        <w:rPr>
          <w:rFonts w:ascii="Times New Roman" w:hAnsi="Times New Roman" w:cs="Times New Roman"/>
          <w:sz w:val="24"/>
          <w:szCs w:val="24"/>
        </w:rPr>
        <w:t xml:space="preserve"> w niniejszym dokumencie do realizacji procesu rekrutacji zgodnie z ustawą z dnia 10 maja 2018r. o ochronie danych osobowych oraz z Rozporządzeniem Parlamentu Europejskiego i Rady (UE) 2016/679 z dnia 27 kwietnia 2016r. w sprawie ochrony osób fizycznych w związku z przetwarzaniem danych osobowych i w sprawie swobodnego przepływu takich danych oraz uchylenia dyrektywy 95/46/WE(RODO</w:t>
      </w:r>
      <w:r w:rsidR="00B3253B">
        <w:rPr>
          <w:rFonts w:ascii="Times New Roman" w:hAnsi="Times New Roman" w:cs="Times New Roman"/>
          <w:sz w:val="24"/>
          <w:szCs w:val="24"/>
        </w:rPr>
        <w:t>).</w:t>
      </w:r>
    </w:p>
    <w:p w:rsidR="00B3253B" w:rsidRPr="00B3253B" w:rsidRDefault="00B3253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podpisany list motywacyjny.</w:t>
      </w:r>
    </w:p>
    <w:p w:rsidR="00854CC1" w:rsidRDefault="00830DA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Własnoręcznie podpisane oświadczenie, że osoba nie jest i nie była pozbawiona władzy rodzicielskiej, władza nie jest zawieszona ani ograniczona  i,  że wyp</w:t>
      </w:r>
      <w:r w:rsidR="006B3C50" w:rsidRPr="00854CC1">
        <w:rPr>
          <w:rFonts w:ascii="Times New Roman" w:hAnsi="Times New Roman" w:cs="Times New Roman"/>
          <w:sz w:val="24"/>
          <w:szCs w:val="24"/>
        </w:rPr>
        <w:t>ełnia obowiązek alimentacyjny- w przypadku  gdy taki obowiązek w stosunku do niej wynika z tytułu wykonawczego.</w:t>
      </w:r>
    </w:p>
    <w:p w:rsidR="00306C77" w:rsidRPr="00854CC1" w:rsidRDefault="006B3C50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lastRenderedPageBreak/>
        <w:t xml:space="preserve">Własnoręcznie podpisane oświadczenie, że osoba nie była skazana prawomocnym wyrokiem sądowym za umyślne przestępstwo ścigane z oskarżenia publicznego </w:t>
      </w:r>
    </w:p>
    <w:p w:rsidR="006B3C50" w:rsidRDefault="006B3C5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lub umyślne przestępstwo skarbowe (osoba wyłoniona w naborze przed nawiązaniem stosunku pracy jest zobowiązana przedłożyć informację z Krajowego Rejestru Karnego).</w:t>
      </w:r>
    </w:p>
    <w:p w:rsidR="00B3253B" w:rsidRPr="00854CC1" w:rsidRDefault="00B3253B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CC1" w:rsidRPr="00854CC1" w:rsidRDefault="00854CC1" w:rsidP="009F5C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2092" w:rsidRPr="00854CC1" w:rsidRDefault="00E22092" w:rsidP="009F5CC2">
      <w:pPr>
        <w:pStyle w:val="Akapitzlist"/>
        <w:numPr>
          <w:ilvl w:val="0"/>
          <w:numId w:val="13"/>
        </w:numPr>
        <w:ind w:left="426" w:hanging="71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Termin  i miejsce składania dokumentów:</w:t>
      </w:r>
    </w:p>
    <w:p w:rsidR="00CD36E3" w:rsidRPr="00854CC1" w:rsidRDefault="00E22092" w:rsidP="009F5C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Wszystkie dokumenty aplikacyjne należy składać w terminie do dnia</w:t>
      </w:r>
      <w:r w:rsidR="00E740BC">
        <w:rPr>
          <w:rFonts w:ascii="Times New Roman" w:hAnsi="Times New Roman" w:cs="Times New Roman"/>
          <w:sz w:val="24"/>
          <w:szCs w:val="24"/>
        </w:rPr>
        <w:t xml:space="preserve"> 16.05.2022</w:t>
      </w:r>
      <w:r w:rsidR="001B00F4" w:rsidRPr="00854CC1">
        <w:rPr>
          <w:rFonts w:ascii="Times New Roman" w:hAnsi="Times New Roman" w:cs="Times New Roman"/>
          <w:sz w:val="24"/>
          <w:szCs w:val="24"/>
        </w:rPr>
        <w:t>r.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2092" w:rsidRPr="00854CC1" w:rsidRDefault="00E22092" w:rsidP="009F5CC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osobiście do sekretariatu, w siedzibie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Domu Dziecka w Piotrkowie Trybunalskim, ul. Wysoka 24/26, od poniedziałku do piątku w godzinach 7:30-15:30,</w:t>
      </w:r>
    </w:p>
    <w:p w:rsidR="001B00F4" w:rsidRPr="00854CC1" w:rsidRDefault="00CD36E3" w:rsidP="009F5C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pocztą na adres: Dom Dziecka,  97-300 </w:t>
      </w:r>
      <w:r w:rsidR="00854CC1" w:rsidRPr="00854CC1">
        <w:rPr>
          <w:rFonts w:ascii="Times New Roman" w:hAnsi="Times New Roman" w:cs="Times New Roman"/>
          <w:sz w:val="24"/>
          <w:szCs w:val="24"/>
        </w:rPr>
        <w:t xml:space="preserve"> </w:t>
      </w:r>
      <w:r w:rsidRPr="00854CC1">
        <w:rPr>
          <w:rFonts w:ascii="Times New Roman" w:hAnsi="Times New Roman" w:cs="Times New Roman"/>
          <w:sz w:val="24"/>
          <w:szCs w:val="24"/>
        </w:rPr>
        <w:t xml:space="preserve">Piotrków Tryb., ul. Wysoka 24/26 </w:t>
      </w:r>
      <w:r w:rsidR="00854C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4CC1">
        <w:rPr>
          <w:rFonts w:ascii="Times New Roman" w:hAnsi="Times New Roman" w:cs="Times New Roman"/>
          <w:sz w:val="24"/>
          <w:szCs w:val="24"/>
        </w:rPr>
        <w:t xml:space="preserve">z dopiskiem:                </w:t>
      </w:r>
      <w:r w:rsidR="001B00F4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D36E3" w:rsidRPr="004521E3" w:rsidRDefault="001B00F4" w:rsidP="009F5CC2">
      <w:pPr>
        <w:rPr>
          <w:rFonts w:ascii="Times New Roman" w:hAnsi="Times New Roman" w:cs="Times New Roman"/>
          <w:b/>
          <w:sz w:val="24"/>
          <w:szCs w:val="24"/>
        </w:rPr>
      </w:pPr>
      <w:r w:rsidRPr="004521E3">
        <w:rPr>
          <w:rFonts w:ascii="Times New Roman" w:hAnsi="Times New Roman" w:cs="Times New Roman"/>
          <w:b/>
          <w:sz w:val="24"/>
          <w:szCs w:val="24"/>
        </w:rPr>
        <w:t xml:space="preserve">           „nabór na </w:t>
      </w:r>
      <w:r w:rsidR="00E740BC" w:rsidRPr="004521E3">
        <w:rPr>
          <w:rFonts w:ascii="Times New Roman" w:hAnsi="Times New Roman" w:cs="Times New Roman"/>
          <w:b/>
          <w:sz w:val="24"/>
          <w:szCs w:val="24"/>
        </w:rPr>
        <w:t>stanowisko psychologa</w:t>
      </w:r>
      <w:r w:rsidR="00CD36E3" w:rsidRPr="004521E3">
        <w:rPr>
          <w:rFonts w:ascii="Times New Roman" w:hAnsi="Times New Roman" w:cs="Times New Roman"/>
          <w:b/>
          <w:sz w:val="24"/>
          <w:szCs w:val="24"/>
        </w:rPr>
        <w:t>” (liczy się data faktycznego przyjęcia)</w:t>
      </w:r>
    </w:p>
    <w:p w:rsidR="00CD36E3" w:rsidRPr="00854CC1" w:rsidRDefault="00CD36E3" w:rsidP="009F5C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A</w:t>
      </w:r>
      <w:r w:rsidR="001B00F4" w:rsidRPr="00854CC1">
        <w:rPr>
          <w:rFonts w:ascii="Times New Roman" w:hAnsi="Times New Roman" w:cs="Times New Roman"/>
          <w:sz w:val="24"/>
          <w:szCs w:val="24"/>
        </w:rPr>
        <w:t>plikacje, które wpłyną do Domu D</w:t>
      </w:r>
      <w:r w:rsidRPr="00854CC1">
        <w:rPr>
          <w:rFonts w:ascii="Times New Roman" w:hAnsi="Times New Roman" w:cs="Times New Roman"/>
          <w:sz w:val="24"/>
          <w:szCs w:val="24"/>
        </w:rPr>
        <w:t>ziecka po w/w terminie nie będą rozpatrywane.</w:t>
      </w:r>
    </w:p>
    <w:p w:rsidR="00CD36E3" w:rsidRPr="00854CC1" w:rsidRDefault="00CD36E3" w:rsidP="009F5CC2">
      <w:pPr>
        <w:pStyle w:val="Akapitzlist"/>
        <w:numPr>
          <w:ilvl w:val="0"/>
          <w:numId w:val="13"/>
        </w:numPr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F5CC2" w:rsidRDefault="00CD36E3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>Kandydaci zakwalifikowani do dalszego etapu naboru zostaną poinformowani telefonicznie o terminie rozmowy kwalifikacyjnej.</w:t>
      </w:r>
    </w:p>
    <w:p w:rsidR="001B00F4" w:rsidRPr="009F5CC2" w:rsidRDefault="00CD36E3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 w:rsidR="00981000" w:rsidRPr="009F5CC2">
        <w:rPr>
          <w:rFonts w:ascii="Times New Roman" w:hAnsi="Times New Roman" w:cs="Times New Roman"/>
          <w:sz w:val="24"/>
          <w:szCs w:val="24"/>
        </w:rPr>
        <w:t>na</w:t>
      </w:r>
      <w:r w:rsidR="001B00F4" w:rsidRPr="009F5CC2">
        <w:rPr>
          <w:rFonts w:ascii="Times New Roman" w:hAnsi="Times New Roman" w:cs="Times New Roman"/>
          <w:sz w:val="24"/>
          <w:szCs w:val="24"/>
        </w:rPr>
        <w:t xml:space="preserve"> stronie internetowej BIP Domu D</w:t>
      </w:r>
      <w:r w:rsidR="00981000" w:rsidRPr="009F5CC2">
        <w:rPr>
          <w:rFonts w:ascii="Times New Roman" w:hAnsi="Times New Roman" w:cs="Times New Roman"/>
          <w:sz w:val="24"/>
          <w:szCs w:val="24"/>
        </w:rPr>
        <w:t xml:space="preserve">ziecka oraz na tablicy informacyjnej Domu Dziecka w Piotrkowie Trybunalskim, </w:t>
      </w:r>
    </w:p>
    <w:p w:rsidR="009F5CC2" w:rsidRDefault="0098100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ul. Wysoka 24/26.</w:t>
      </w:r>
    </w:p>
    <w:p w:rsidR="00306C77" w:rsidRPr="009F5CC2" w:rsidRDefault="00981000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 xml:space="preserve">Dokumenty aplikacyjne osób  niewyłonionych do zatrudnienia będą do odbioru </w:t>
      </w:r>
    </w:p>
    <w:p w:rsidR="00306C77" w:rsidRPr="00854CC1" w:rsidRDefault="00306C77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 Domu D</w:t>
      </w:r>
      <w:r w:rsidR="00981000" w:rsidRPr="00854CC1">
        <w:rPr>
          <w:rFonts w:ascii="Times New Roman" w:hAnsi="Times New Roman" w:cs="Times New Roman"/>
          <w:sz w:val="24"/>
          <w:szCs w:val="24"/>
        </w:rPr>
        <w:t>ziecka w Piotrkowie Trybunalski</w:t>
      </w:r>
      <w:r w:rsidR="001B00F4" w:rsidRPr="00854CC1">
        <w:rPr>
          <w:rFonts w:ascii="Times New Roman" w:hAnsi="Times New Roman" w:cs="Times New Roman"/>
          <w:sz w:val="24"/>
          <w:szCs w:val="24"/>
        </w:rPr>
        <w:t>m, ul. Wysoka 24/26 w sekretaria</w:t>
      </w:r>
      <w:r w:rsidR="00981000" w:rsidRPr="00854CC1">
        <w:rPr>
          <w:rFonts w:ascii="Times New Roman" w:hAnsi="Times New Roman" w:cs="Times New Roman"/>
          <w:sz w:val="24"/>
          <w:szCs w:val="24"/>
        </w:rPr>
        <w:t xml:space="preserve">cie </w:t>
      </w:r>
    </w:p>
    <w:p w:rsidR="00981000" w:rsidRDefault="0098100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 terminie 1 miesiąca od daty ogłoszenia informacji o w</w:t>
      </w:r>
      <w:r w:rsidR="001B00F4" w:rsidRPr="00854CC1">
        <w:rPr>
          <w:rFonts w:ascii="Times New Roman" w:hAnsi="Times New Roman" w:cs="Times New Roman"/>
          <w:sz w:val="24"/>
          <w:szCs w:val="24"/>
        </w:rPr>
        <w:t>ynikach naboru.</w:t>
      </w:r>
    </w:p>
    <w:p w:rsidR="009F5CC2" w:rsidRPr="00854CC1" w:rsidRDefault="009F5CC2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Dodatkowych informacji udzielamy w Domu Dziecka w Piotrkowie Trybunalskim,</w:t>
      </w:r>
    </w:p>
    <w:p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 xml:space="preserve"> ul. Wysoka 24/26 lub pod nr telefonu: (44) 733-90-09</w:t>
      </w:r>
    </w:p>
    <w:p w:rsidR="00830DAB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73DB5" w:rsidRPr="00854CC1" w:rsidRDefault="00873DB5" w:rsidP="006006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873DB5" w:rsidRPr="00854CC1" w:rsidSect="004505CB">
      <w:pgSz w:w="11906" w:h="16838" w:code="9"/>
      <w:pgMar w:top="851" w:right="1300" w:bottom="568" w:left="90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ED4"/>
    <w:multiLevelType w:val="hybridMultilevel"/>
    <w:tmpl w:val="FB8482B0"/>
    <w:lvl w:ilvl="0" w:tplc="9484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A111A9"/>
    <w:multiLevelType w:val="hybridMultilevel"/>
    <w:tmpl w:val="95E620B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F67"/>
    <w:multiLevelType w:val="hybridMultilevel"/>
    <w:tmpl w:val="1AB4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A4A"/>
    <w:multiLevelType w:val="hybridMultilevel"/>
    <w:tmpl w:val="141A9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06741"/>
    <w:multiLevelType w:val="hybridMultilevel"/>
    <w:tmpl w:val="FD6A5F36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32284"/>
    <w:multiLevelType w:val="hybridMultilevel"/>
    <w:tmpl w:val="A4DAD4AC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3C0"/>
    <w:multiLevelType w:val="hybridMultilevel"/>
    <w:tmpl w:val="DF1E32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A5C1C"/>
    <w:multiLevelType w:val="hybridMultilevel"/>
    <w:tmpl w:val="7970355E"/>
    <w:lvl w:ilvl="0" w:tplc="A2367C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D5CB2E6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740A1"/>
    <w:multiLevelType w:val="hybridMultilevel"/>
    <w:tmpl w:val="4774C40A"/>
    <w:lvl w:ilvl="0" w:tplc="2CFA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90800"/>
    <w:multiLevelType w:val="hybridMultilevel"/>
    <w:tmpl w:val="DD1896BA"/>
    <w:lvl w:ilvl="0" w:tplc="EB00FCD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F53DE5"/>
    <w:multiLevelType w:val="hybridMultilevel"/>
    <w:tmpl w:val="415262A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B3621"/>
    <w:multiLevelType w:val="hybridMultilevel"/>
    <w:tmpl w:val="0D04C582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52045"/>
    <w:multiLevelType w:val="hybridMultilevel"/>
    <w:tmpl w:val="68CCEC80"/>
    <w:lvl w:ilvl="0" w:tplc="C70E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7134F8"/>
    <w:multiLevelType w:val="hybridMultilevel"/>
    <w:tmpl w:val="EC20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1849"/>
    <w:multiLevelType w:val="hybridMultilevel"/>
    <w:tmpl w:val="B8366AF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A147A"/>
    <w:multiLevelType w:val="hybridMultilevel"/>
    <w:tmpl w:val="DE364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807D3"/>
    <w:multiLevelType w:val="hybridMultilevel"/>
    <w:tmpl w:val="C1EC2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181768"/>
    <w:multiLevelType w:val="hybridMultilevel"/>
    <w:tmpl w:val="4E103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67B27"/>
    <w:multiLevelType w:val="hybridMultilevel"/>
    <w:tmpl w:val="AE36E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A181B"/>
    <w:multiLevelType w:val="hybridMultilevel"/>
    <w:tmpl w:val="9A345378"/>
    <w:lvl w:ilvl="0" w:tplc="0388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D569F"/>
    <w:multiLevelType w:val="hybridMultilevel"/>
    <w:tmpl w:val="B13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42E37"/>
    <w:multiLevelType w:val="hybridMultilevel"/>
    <w:tmpl w:val="D348EE00"/>
    <w:lvl w:ilvl="0" w:tplc="1D5CB2E6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972351"/>
    <w:multiLevelType w:val="hybridMultilevel"/>
    <w:tmpl w:val="0C3CB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90467"/>
    <w:multiLevelType w:val="hybridMultilevel"/>
    <w:tmpl w:val="37D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9E31F7"/>
    <w:multiLevelType w:val="hybridMultilevel"/>
    <w:tmpl w:val="2228A4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9"/>
  </w:num>
  <w:num w:numId="5">
    <w:abstractNumId w:val="1"/>
  </w:num>
  <w:num w:numId="6">
    <w:abstractNumId w:val="7"/>
  </w:num>
  <w:num w:numId="7">
    <w:abstractNumId w:val="17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21"/>
  </w:num>
  <w:num w:numId="16">
    <w:abstractNumId w:val="23"/>
  </w:num>
  <w:num w:numId="17">
    <w:abstractNumId w:val="5"/>
  </w:num>
  <w:num w:numId="18">
    <w:abstractNumId w:val="12"/>
  </w:num>
  <w:num w:numId="19">
    <w:abstractNumId w:val="14"/>
  </w:num>
  <w:num w:numId="20">
    <w:abstractNumId w:val="16"/>
  </w:num>
  <w:num w:numId="21">
    <w:abstractNumId w:val="11"/>
  </w:num>
  <w:num w:numId="22">
    <w:abstractNumId w:val="24"/>
  </w:num>
  <w:num w:numId="23">
    <w:abstractNumId w:val="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0"/>
    <w:rsid w:val="001B00F4"/>
    <w:rsid w:val="00306C77"/>
    <w:rsid w:val="0034500C"/>
    <w:rsid w:val="003959C0"/>
    <w:rsid w:val="004505CB"/>
    <w:rsid w:val="004521E3"/>
    <w:rsid w:val="005929AE"/>
    <w:rsid w:val="0060062C"/>
    <w:rsid w:val="006B3C50"/>
    <w:rsid w:val="006C4165"/>
    <w:rsid w:val="006E6281"/>
    <w:rsid w:val="007427CD"/>
    <w:rsid w:val="007B2B36"/>
    <w:rsid w:val="00830DAB"/>
    <w:rsid w:val="00837920"/>
    <w:rsid w:val="00841F52"/>
    <w:rsid w:val="00854CC1"/>
    <w:rsid w:val="00873DB5"/>
    <w:rsid w:val="00981000"/>
    <w:rsid w:val="009F5CC2"/>
    <w:rsid w:val="00A56B58"/>
    <w:rsid w:val="00B3253B"/>
    <w:rsid w:val="00BC5DCA"/>
    <w:rsid w:val="00BC5FCE"/>
    <w:rsid w:val="00C87EFB"/>
    <w:rsid w:val="00CD36E3"/>
    <w:rsid w:val="00D33871"/>
    <w:rsid w:val="00E22092"/>
    <w:rsid w:val="00E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B659-F7B2-4410-B815-0EDCA3B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2</cp:revision>
  <cp:lastPrinted>2020-01-02T13:19:00Z</cp:lastPrinted>
  <dcterms:created xsi:type="dcterms:W3CDTF">2022-04-29T13:26:00Z</dcterms:created>
  <dcterms:modified xsi:type="dcterms:W3CDTF">2022-04-29T13:26:00Z</dcterms:modified>
</cp:coreProperties>
</file>